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АДМИНИСТРАЦИЯ ГОРОДА НОР</w:t>
      </w:r>
      <w:bookmarkStart w:id="0" w:name="_GoBack"/>
      <w:bookmarkEnd w:id="0"/>
      <w:r w:rsidRPr="00DF194D">
        <w:rPr>
          <w:rFonts w:ascii="Times New Roman" w:hAnsi="Times New Roman" w:cs="Times New Roman"/>
          <w:sz w:val="26"/>
          <w:szCs w:val="26"/>
        </w:rPr>
        <w:t>ИЛЬСКА</w:t>
      </w:r>
    </w:p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от 15 мая 2008 г. N 1432</w:t>
      </w:r>
    </w:p>
    <w:p w:rsidR="00DF194D" w:rsidRPr="00DF194D" w:rsidRDefault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О ВНЕСЕНИИ ИЗМЕНЕНИЙ В ПОСТАНОВЛЕНИЕ ГЛАВЫ АДМИНИСТРАЦИИ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ГОРОДА НОРИЛЬСКА ОТ 20.03.2008 N 651 "ОБ УТВЕРЖДЕНИИ ПЕРЕЧНЯ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БЮДЖЕТНЫХ УСЛУГ, ФИНАНСИРУЕМЫХ ЗА СЧЕТ СРЕДСТВ БЮДЖЕТА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НОРИЛЬСК", ПОСТАНОВЛЕНИЕ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ГЛАВЫ АДМИНИСТРАЦИИ ГОРОДА НОРИЛЬСКА ОТ 31.03.2008 N 809 "ОБ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УТВЕРЖДЕНИИ ПОРЯДКА ПРОВЕДЕНИЯ ЕЖЕГОДНОЙ ОЦЕНКИ ПОТРЕБНОСТИ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В ПРЕДОСТАВЛЕНИИ БЮДЖЕТНЫХ УСЛУГ, ФИНАНСИРУЕМЫХ ИЗ БЮДЖЕТА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НОРИЛЬСК", ПОСТАНОВЛЕНИЕ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ГЛАВЫ АДМИНИСТРАЦИИ ГОРОДА НОРИЛЬСКА ОТ 11.04.2008 N 883 "ОБ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УТВЕРЖДЕНИИ ПОЛОЖЕНИЯ О СТАНДАРТАХ КАЧЕСТВА ПРЕДОСТАВЛЕНИЯ</w:t>
      </w:r>
    </w:p>
    <w:p w:rsidR="00DF194D" w:rsidRPr="00DF194D" w:rsidRDefault="00DF194D" w:rsidP="00DF19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БЮДЖЕТНЫХ УСЛУГ"</w:t>
      </w:r>
    </w:p>
    <w:p w:rsidR="00DF194D" w:rsidRPr="00DF194D" w:rsidRDefault="00DF194D" w:rsidP="00DF194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 w:rsidRPr="00DF194D">
          <w:rPr>
            <w:rFonts w:ascii="Times New Roman" w:hAnsi="Times New Roman" w:cs="Times New Roman"/>
            <w:color w:val="0000FF"/>
            <w:sz w:val="26"/>
            <w:szCs w:val="26"/>
          </w:rPr>
          <w:t>статьей 6</w:t>
        </w:r>
      </w:hyperlink>
      <w:r w:rsidRPr="00DF19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постановляю:</w:t>
      </w: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 xml:space="preserve">1. Внести в Постановление Главы Администрации города Норильска от 20.03.2008 N 651 "Об утверждении перечня бюджетных услуг, финансируемых за счет средств бюджета муниципального образования город Норильск", </w:t>
      </w:r>
      <w:hyperlink r:id="rId5" w:history="1">
        <w:r w:rsidRPr="00DF194D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DF194D">
        <w:rPr>
          <w:rFonts w:ascii="Times New Roman" w:hAnsi="Times New Roman" w:cs="Times New Roman"/>
          <w:sz w:val="26"/>
          <w:szCs w:val="26"/>
        </w:rPr>
        <w:t xml:space="preserve"> Главы Администрации города Норильска от 31.03.2008 N 809 "Об утверждении Порядка проведения ежегодной оценки потребности в предоставлении бюджетных услуг, финансируемых из бюджета муниципального образования город Норильск", </w:t>
      </w:r>
      <w:hyperlink r:id="rId6" w:history="1">
        <w:r w:rsidRPr="00DF194D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DF194D">
        <w:rPr>
          <w:rFonts w:ascii="Times New Roman" w:hAnsi="Times New Roman" w:cs="Times New Roman"/>
          <w:sz w:val="26"/>
          <w:szCs w:val="26"/>
        </w:rPr>
        <w:t xml:space="preserve"> Главы Администрации города Норильска от 11.04.2008 N 883 "Об утверждении Положения о стандартах качества предоставления бюджетных услуг", (далее - Постановления) следующие изменения:</w:t>
      </w: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1.1. В наименовании и по всему тексту Постановлений и утвержденных ими приложений слова "бюджетные услуги" заменить словами "муниципальные услуги".</w:t>
      </w: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 xml:space="preserve">1.2. В наименовании и по всему тексту Постановлений и утвержденных ими приложений слова "заместителя Главы Администрации города Норильска по экономике и финансам - начальника Финансового управления </w:t>
      </w:r>
      <w:proofErr w:type="spellStart"/>
      <w:r w:rsidRPr="00DF194D">
        <w:rPr>
          <w:rFonts w:ascii="Times New Roman" w:hAnsi="Times New Roman" w:cs="Times New Roman"/>
          <w:sz w:val="26"/>
          <w:szCs w:val="26"/>
        </w:rPr>
        <w:t>И.В.Еременко</w:t>
      </w:r>
      <w:proofErr w:type="spellEnd"/>
      <w:r w:rsidRPr="00DF194D">
        <w:rPr>
          <w:rFonts w:ascii="Times New Roman" w:hAnsi="Times New Roman" w:cs="Times New Roman"/>
          <w:sz w:val="26"/>
          <w:szCs w:val="26"/>
        </w:rPr>
        <w:t xml:space="preserve">" в соответствующем падеже заменить словами "заместителя Главы Администрации города Норильска по экономике и финансам </w:t>
      </w:r>
      <w:proofErr w:type="spellStart"/>
      <w:r w:rsidRPr="00DF194D">
        <w:rPr>
          <w:rFonts w:ascii="Times New Roman" w:hAnsi="Times New Roman" w:cs="Times New Roman"/>
          <w:sz w:val="26"/>
          <w:szCs w:val="26"/>
        </w:rPr>
        <w:t>И.В.Перетятко</w:t>
      </w:r>
      <w:proofErr w:type="spellEnd"/>
      <w:r w:rsidRPr="00DF194D">
        <w:rPr>
          <w:rFonts w:ascii="Times New Roman" w:hAnsi="Times New Roman" w:cs="Times New Roman"/>
          <w:sz w:val="26"/>
          <w:szCs w:val="26"/>
        </w:rPr>
        <w:t>" в соответствующем падеже.</w:t>
      </w: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 xml:space="preserve">2. Контроль исполнения настоящего Постановления возложить на заместителя </w:t>
      </w:r>
      <w:r w:rsidRPr="00DF194D">
        <w:rPr>
          <w:rFonts w:ascii="Times New Roman" w:hAnsi="Times New Roman" w:cs="Times New Roman"/>
          <w:sz w:val="26"/>
          <w:szCs w:val="26"/>
        </w:rPr>
        <w:lastRenderedPageBreak/>
        <w:t xml:space="preserve">Главы Администрации города Норильска по экономике и финансам </w:t>
      </w:r>
      <w:proofErr w:type="spellStart"/>
      <w:r w:rsidRPr="00DF194D">
        <w:rPr>
          <w:rFonts w:ascii="Times New Roman" w:hAnsi="Times New Roman" w:cs="Times New Roman"/>
          <w:sz w:val="26"/>
          <w:szCs w:val="26"/>
        </w:rPr>
        <w:t>И.В.Перетятко</w:t>
      </w:r>
      <w:proofErr w:type="spellEnd"/>
      <w:r w:rsidRPr="00DF194D">
        <w:rPr>
          <w:rFonts w:ascii="Times New Roman" w:hAnsi="Times New Roman" w:cs="Times New Roman"/>
          <w:sz w:val="26"/>
          <w:szCs w:val="26"/>
        </w:rPr>
        <w:t>.</w:t>
      </w:r>
    </w:p>
    <w:p w:rsidR="00DF194D" w:rsidRPr="00DF194D" w:rsidRDefault="00DF19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момента его подписания.</w:t>
      </w:r>
    </w:p>
    <w:p w:rsidR="00DF194D" w:rsidRPr="00DF194D" w:rsidRDefault="00DF194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F194D" w:rsidRPr="00DF194D" w:rsidRDefault="00DF194D" w:rsidP="00DF194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F194D">
        <w:rPr>
          <w:rFonts w:ascii="Times New Roman" w:hAnsi="Times New Roman" w:cs="Times New Roman"/>
          <w:sz w:val="26"/>
          <w:szCs w:val="26"/>
        </w:rPr>
        <w:t>Глава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194D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proofErr w:type="spellStart"/>
      <w:r w:rsidRPr="00DF194D">
        <w:rPr>
          <w:rFonts w:ascii="Times New Roman" w:hAnsi="Times New Roman" w:cs="Times New Roman"/>
          <w:sz w:val="26"/>
          <w:szCs w:val="26"/>
        </w:rPr>
        <w:t>А.Л.ТЕКСЛЕР</w:t>
      </w:r>
      <w:proofErr w:type="spellEnd"/>
    </w:p>
    <w:p w:rsidR="00DF194D" w:rsidRPr="00DF194D" w:rsidRDefault="00DF194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DF194D" w:rsidRPr="00DF194D" w:rsidSect="0058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4D"/>
    <w:rsid w:val="00CF14A4"/>
    <w:rsid w:val="00D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460E3-14A8-4B9A-BF6B-F9CC24C5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9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19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19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1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1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1FBC19162881E1E4CD2FE584EBB2A064BCCED3AC345D892FA6AE4AE8BF02FA59a5n2D" TargetMode="External"/><Relationship Id="rId5" Type="http://schemas.openxmlformats.org/officeDocument/2006/relationships/hyperlink" Target="consultantplus://offline/ref=151FBC19162881E1E4CD2FE584EBB2A064BCCED3AC345C8C27A6AE4AE8BF02FA59a5n2D" TargetMode="External"/><Relationship Id="rId4" Type="http://schemas.openxmlformats.org/officeDocument/2006/relationships/hyperlink" Target="consultantplus://offline/ref=151FBC19162881E1E4CD31E89287EDAF66B692D9AC355ED87BF0A81DB7EF04AF191269C983a6n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1</cp:revision>
  <cp:lastPrinted>2016-06-17T03:46:00Z</cp:lastPrinted>
  <dcterms:created xsi:type="dcterms:W3CDTF">2016-06-17T03:39:00Z</dcterms:created>
  <dcterms:modified xsi:type="dcterms:W3CDTF">2016-06-17T03:46:00Z</dcterms:modified>
</cp:coreProperties>
</file>